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4" w:rsidRPr="00EF6A22" w:rsidRDefault="00CC2C3B" w:rsidP="00CC2C3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6A22">
        <w:rPr>
          <w:rFonts w:ascii="Times New Roman" w:hAnsi="Times New Roman" w:cs="Times New Roman"/>
          <w:b/>
          <w:sz w:val="16"/>
          <w:szCs w:val="16"/>
        </w:rPr>
        <w:t>Реестр резидентов</w:t>
      </w:r>
      <w:r w:rsidR="008A12D1" w:rsidRPr="00EF6A22">
        <w:rPr>
          <w:rFonts w:ascii="Times New Roman" w:hAnsi="Times New Roman" w:cs="Times New Roman"/>
          <w:b/>
          <w:sz w:val="16"/>
          <w:szCs w:val="16"/>
        </w:rPr>
        <w:t xml:space="preserve"> индустриального</w:t>
      </w:r>
      <w:r w:rsidRPr="00EF6A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A12D1" w:rsidRPr="00EF6A22">
        <w:rPr>
          <w:rFonts w:ascii="Times New Roman" w:hAnsi="Times New Roman" w:cs="Times New Roman"/>
          <w:b/>
          <w:sz w:val="16"/>
          <w:szCs w:val="16"/>
        </w:rPr>
        <w:t>(</w:t>
      </w:r>
      <w:r w:rsidRPr="00EF6A22">
        <w:rPr>
          <w:rFonts w:ascii="Times New Roman" w:hAnsi="Times New Roman" w:cs="Times New Roman"/>
          <w:b/>
          <w:sz w:val="16"/>
          <w:szCs w:val="16"/>
        </w:rPr>
        <w:t>промышленного</w:t>
      </w:r>
      <w:r w:rsidR="008A12D1" w:rsidRPr="00EF6A22">
        <w:rPr>
          <w:rFonts w:ascii="Times New Roman" w:hAnsi="Times New Roman" w:cs="Times New Roman"/>
          <w:b/>
          <w:sz w:val="16"/>
          <w:szCs w:val="16"/>
        </w:rPr>
        <w:t>)</w:t>
      </w:r>
      <w:r w:rsidRPr="00EF6A22">
        <w:rPr>
          <w:rFonts w:ascii="Times New Roman" w:hAnsi="Times New Roman" w:cs="Times New Roman"/>
          <w:b/>
          <w:sz w:val="16"/>
          <w:szCs w:val="16"/>
        </w:rPr>
        <w:t xml:space="preserve"> парка Республики Бурятия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1560"/>
        <w:gridCol w:w="1418"/>
        <w:gridCol w:w="1134"/>
        <w:gridCol w:w="1134"/>
        <w:gridCol w:w="992"/>
        <w:gridCol w:w="1701"/>
        <w:gridCol w:w="1843"/>
        <w:gridCol w:w="1559"/>
      </w:tblGrid>
      <w:tr w:rsidR="006D7B47" w:rsidRPr="00EF6A22" w:rsidTr="00EF6A2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резидента</w:t>
            </w:r>
          </w:p>
        </w:tc>
        <w:tc>
          <w:tcPr>
            <w:tcW w:w="1275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ИНН резидента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7C3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F66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Учредитель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начала </w:t>
            </w:r>
            <w:proofErr w:type="spellStart"/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резидентства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аренд. </w:t>
            </w:r>
            <w:proofErr w:type="spellStart"/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пом</w:t>
            </w:r>
            <w:proofErr w:type="spellEnd"/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-я, блок</w:t>
            </w:r>
          </w:p>
        </w:tc>
        <w:tc>
          <w:tcPr>
            <w:tcW w:w="992" w:type="dxa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проекта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виды деятельности</w:t>
            </w:r>
          </w:p>
        </w:tc>
        <w:tc>
          <w:tcPr>
            <w:tcW w:w="1559" w:type="dxa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Дополнения</w:t>
            </w:r>
          </w:p>
        </w:tc>
      </w:tr>
      <w:tr w:rsidR="006D7B47" w:rsidRPr="00EF6A22" w:rsidTr="00EF6A2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6D7B47" w:rsidRPr="00EF6A22" w:rsidRDefault="006D7B47" w:rsidP="00F66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6D7B47" w:rsidRPr="00EF6A22" w:rsidTr="00EF6A2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D7B47" w:rsidRPr="00EF6A22" w:rsidRDefault="006D7B47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РациоТехнология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0323123120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Сугадаев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Сугадаев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Сергеевич –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05.12.2016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1528,4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1, 1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полиэтиленовых труб и полимерных изделий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Строительство жилых и нежилых зданий</w:t>
            </w: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Проходит сертификацию продукции</w:t>
            </w:r>
          </w:p>
        </w:tc>
      </w:tr>
      <w:tr w:rsidR="006D7B47" w:rsidRPr="00EF6A22" w:rsidTr="00EF6A2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D7B47" w:rsidRPr="00EF6A22" w:rsidRDefault="006D7B47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«АЖУР»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0326491403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Барасова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Цымпилма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Лодоновна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Барасов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Мунко</w:t>
            </w:r>
            <w:proofErr w:type="spellEnd"/>
            <w:r w:rsidR="004266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Доржи</w:t>
            </w:r>
            <w:r w:rsidR="004266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Дугарович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05.12.2016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3047,8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4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носочно-чулочной продукции и верхнего трикотажа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Розничная сеть торговли собственной продукции</w:t>
            </w: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47" w:rsidRPr="00EF6A22" w:rsidTr="00EF6A22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D7B47" w:rsidRPr="00EF6A22" w:rsidRDefault="006D7B47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«Байкальский текстильный комбинат»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0326476268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Барасов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Мунко</w:t>
            </w:r>
            <w:proofErr w:type="spellEnd"/>
            <w:proofErr w:type="gram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Доржи-Дугарович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Барасов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Мунко</w:t>
            </w:r>
            <w:proofErr w:type="spellEnd"/>
            <w:r w:rsidR="004266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Доржи-Дугарович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05.12.2016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8861,2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4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шерстяной пряжи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Запуск производства неокрашенной пряжи. В 2020 г. планируется запуск красильного цеха.</w:t>
            </w:r>
          </w:p>
        </w:tc>
      </w:tr>
      <w:tr w:rsidR="006D7B47" w:rsidRPr="00EF6A22" w:rsidTr="00EF6A22"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«Структура»</w:t>
            </w:r>
          </w:p>
        </w:tc>
        <w:tc>
          <w:tcPr>
            <w:tcW w:w="1275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0323355829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Щербаков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Владимир.Геннадьевич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Щербаков Владимир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Геннадьевич –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1097,3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1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1901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алюминиевых конструкций и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роллетных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конструкций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Строительство быстровозводимых зданий и сооружений, монолитное м каркасное строительство, отделочные работы.</w:t>
            </w: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47" w:rsidRPr="00EF6A22" w:rsidTr="00EF6A22"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Развивайка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eastAsia="Times New Roman" w:hAnsi="Times New Roman" w:cs="Times New Roman"/>
                <w:sz w:val="16"/>
                <w:szCs w:val="16"/>
              </w:rPr>
              <w:t>0326549967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Найданова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Рада Андреевна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Найданов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Арсалан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Борисович – 50%</w:t>
            </w:r>
            <w:r w:rsidR="004266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Найданова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Рада Андреевна –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14.07.2017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109,6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2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детских развивающих модулей и изделий из дерева 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47" w:rsidRPr="00EF6A22" w:rsidTr="00EF6A22"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ИП Оглоблина Екатерина Сергеевна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030953381295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Оглоблина Екатерина Сергеевна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15.03.2018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92,8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2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мягкой мебели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47" w:rsidRPr="00EF6A22" w:rsidTr="00EF6A22"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«Регион»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0326553730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Бурцев Константин Алексеевич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Бурцев Константин Алексеевич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- 33,33%</w:t>
            </w:r>
            <w:r w:rsidR="004266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Борисов Илья Васильевич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- 33,33%</w:t>
            </w:r>
            <w:r w:rsidR="004266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Вершинин Артем Евгеньевич – 33,33%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15.03.2018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1040,4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3 этаж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детского игрового и спортивного оборудования для детских и спортивных площадок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47" w:rsidRPr="00EF6A22" w:rsidTr="00EF6A22"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Ориентал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Вэй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0326560015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Суетин Сергей </w:t>
            </w:r>
            <w:r w:rsidRPr="00EF6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«ТД 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Ориентал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Вэй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 - 100%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28.05.2018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2313,5  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4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художественных сувенирных изделий, </w:t>
            </w:r>
            <w:r w:rsidRPr="00EF6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ювелирных украшений из нефрита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Розничная сеть торговли собственной продукции</w:t>
            </w: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Увеличение производства</w:t>
            </w:r>
          </w:p>
        </w:tc>
      </w:tr>
      <w:tr w:rsidR="006D7B47" w:rsidRPr="00EF6A22" w:rsidTr="00EF6A22"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Байкалагропром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0323110498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EF6A2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Генеральный директор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Бальбуров</w:t>
            </w:r>
            <w:proofErr w:type="spellEnd"/>
            <w:r w:rsidRPr="00EF6A2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EF6A2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Дмитирий</w:t>
            </w:r>
            <w:proofErr w:type="spellEnd"/>
            <w:r w:rsidRPr="00EF6A2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Александрович</w:t>
            </w:r>
            <w:r w:rsidRPr="00EF6A2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Бадмаева Светлана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Шираповна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–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2143,4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Гальванического цеха,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612,4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1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10067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бетона, строительных изделий из бетона и камня для использования в строительстве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автодорог</w:t>
            </w: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47" w:rsidRPr="00EF6A22" w:rsidTr="00EF6A22"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Шэнэскин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0326561241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Дориева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Бадма-Цыренжаповна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Дориева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Бадма-Цыренжаповна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C1394" w:rsidRPr="00EF6A22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0C1394" w:rsidRPr="00EF6A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Балханов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Юрий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Содномович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C1394" w:rsidRPr="00EF6A22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0C1394" w:rsidRPr="00EF6A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Цыденжапова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Батуевна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C1394" w:rsidRPr="00EF6A22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408,0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3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коллаген-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ламининовой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матрицы «</w:t>
            </w:r>
            <w:r w:rsidRPr="00EF6A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NOVOSKIN</w:t>
            </w: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К 2021 г. планируется получить сертификат на продукцию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Новоскин</w:t>
            </w:r>
            <w:proofErr w:type="spellEnd"/>
          </w:p>
        </w:tc>
      </w:tr>
      <w:tr w:rsidR="006D7B47" w:rsidRPr="00EF6A22" w:rsidTr="00EF6A22">
        <w:trPr>
          <w:trHeight w:val="1608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Джаст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0301200613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Маганов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Егор Владимирович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Маганов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Егор Владимирович – 96,43%</w:t>
            </w:r>
            <w:r w:rsidR="000C1394" w:rsidRPr="00EF6A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Маганова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Юлия Олеговна – 3,57%</w:t>
            </w:r>
            <w:r w:rsidR="000C1394" w:rsidRPr="00EF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01.08.2018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824,4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3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дизайнерской корпусной мебели 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47" w:rsidRPr="00EF6A22" w:rsidTr="00EF6A22">
        <w:trPr>
          <w:trHeight w:val="1405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Биэйр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системы»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0323405212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Жигжитов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Валерьевич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Жигжитов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Валерьевич –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01.11.2018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332,8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2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водоматов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и фильтрующих элементов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Научные исследования и разработки в области естественных наук</w:t>
            </w: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 2020 г. планируется запуск полного цикла производства фильтрующих элементов</w:t>
            </w:r>
          </w:p>
        </w:tc>
      </w:tr>
      <w:tr w:rsidR="006D7B47" w:rsidRPr="00EF6A22" w:rsidTr="00EF6A22">
        <w:trPr>
          <w:trHeight w:val="1745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Байкалпромгаз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0326500513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Вершинин Юрий Александрович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Вершинин Юрий Александрович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- 100%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184,6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12 компрессорная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3845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технических газов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Строительство завода, запуск производства</w:t>
            </w:r>
          </w:p>
        </w:tc>
      </w:tr>
      <w:tr w:rsidR="006D7B47" w:rsidRPr="00EF6A22" w:rsidTr="00EF6A22">
        <w:trPr>
          <w:trHeight w:val="1470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Дугарова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Дарима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Цыдыповна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032301971175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Дугарова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Дарима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Цыдыповна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10.04.2019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1530,4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14 гараж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27601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грунтов и минеральных удобрений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Розничная сеть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Садэм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здания, организация производственной площадки</w:t>
            </w:r>
          </w:p>
        </w:tc>
      </w:tr>
      <w:tr w:rsidR="006D7B47" w:rsidRPr="00EF6A22" w:rsidTr="00EF6A22">
        <w:trPr>
          <w:trHeight w:val="688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Оптолюкс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0326571610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Крамаренко Александр Петрович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Виноградов Сергей Витальевич – 51%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Крамаренко Александр Петрович – 49%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23.09.2019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257,7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1, 1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светодиодного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6D7B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Ремонт и запуск производства</w:t>
            </w:r>
          </w:p>
        </w:tc>
      </w:tr>
      <w:tr w:rsidR="006D7B47" w:rsidRPr="00EF6A22" w:rsidTr="00EF6A22">
        <w:trPr>
          <w:trHeight w:val="1680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«Республиканский центр переработчиков отходов»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0326560512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Имидеев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Вадим Иванович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Копылова Анна Сергеевна – 100%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18.11.2019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1288,6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., 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здание склада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полимерной продукции из вторичных материальных ресурсов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здания, организация производственной площадки</w:t>
            </w:r>
          </w:p>
        </w:tc>
      </w:tr>
      <w:tr w:rsidR="006D7B47" w:rsidRPr="00EF6A22" w:rsidTr="00EF6A22">
        <w:trPr>
          <w:trHeight w:val="1420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«Зенит»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0323408372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Бандеев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Николаевич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Бандеев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Николаевич - 51%, </w:t>
            </w:r>
          </w:p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Внешне-Торговое Экономическая Компания г. Маньчжурия – 49%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18.11.2019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244,8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1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малых архитектурных форм из гранита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Ремонт и запуск производства</w:t>
            </w:r>
          </w:p>
        </w:tc>
      </w:tr>
      <w:tr w:rsidR="006D7B47" w:rsidRPr="00EF6A22" w:rsidTr="00EF6A22">
        <w:trPr>
          <w:trHeight w:val="919"/>
        </w:trPr>
        <w:tc>
          <w:tcPr>
            <w:tcW w:w="567" w:type="dxa"/>
            <w:shd w:val="clear" w:color="auto" w:fill="auto"/>
          </w:tcPr>
          <w:p w:rsidR="006D7B47" w:rsidRPr="00EF6A22" w:rsidRDefault="005F0C43" w:rsidP="0034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Мододо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0326566465</w:t>
            </w:r>
          </w:p>
        </w:tc>
        <w:tc>
          <w:tcPr>
            <w:tcW w:w="1560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Митыпов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Шойсорон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Сергеевич</w:t>
            </w:r>
          </w:p>
        </w:tc>
        <w:tc>
          <w:tcPr>
            <w:tcW w:w="1418" w:type="dxa"/>
            <w:shd w:val="clear" w:color="auto" w:fill="auto"/>
          </w:tcPr>
          <w:p w:rsidR="006D7B47" w:rsidRPr="00EF6A22" w:rsidRDefault="006D7B47" w:rsidP="00EA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Митыпов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Шойсорон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 Сергеевич – 100%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18.11.2019</w:t>
            </w:r>
          </w:p>
        </w:tc>
        <w:tc>
          <w:tcPr>
            <w:tcW w:w="1134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123,7 </w:t>
            </w:r>
            <w:proofErr w:type="spellStart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БЛОК 2, 2 этаж</w:t>
            </w:r>
          </w:p>
        </w:tc>
        <w:tc>
          <w:tcPr>
            <w:tcW w:w="992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Производство сувениров из дерева</w:t>
            </w:r>
          </w:p>
        </w:tc>
        <w:tc>
          <w:tcPr>
            <w:tcW w:w="1843" w:type="dxa"/>
            <w:shd w:val="clear" w:color="auto" w:fill="auto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7B47" w:rsidRPr="00EF6A22" w:rsidRDefault="006D7B47" w:rsidP="00EA2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A22">
              <w:rPr>
                <w:rFonts w:ascii="Times New Roman" w:hAnsi="Times New Roman" w:cs="Times New Roman"/>
                <w:sz w:val="16"/>
                <w:szCs w:val="16"/>
              </w:rPr>
              <w:t>Ремонт и запуск производства</w:t>
            </w:r>
          </w:p>
        </w:tc>
      </w:tr>
    </w:tbl>
    <w:p w:rsidR="00EE63A6" w:rsidRDefault="00EE63A6" w:rsidP="004005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3A6" w:rsidSect="00CC2C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B"/>
    <w:rsid w:val="00032D5B"/>
    <w:rsid w:val="00061E83"/>
    <w:rsid w:val="000942B0"/>
    <w:rsid w:val="000B1271"/>
    <w:rsid w:val="000B31DD"/>
    <w:rsid w:val="000C1394"/>
    <w:rsid w:val="000E5C22"/>
    <w:rsid w:val="00146B10"/>
    <w:rsid w:val="001752C6"/>
    <w:rsid w:val="00190805"/>
    <w:rsid w:val="001D6FCD"/>
    <w:rsid w:val="001F3A41"/>
    <w:rsid w:val="002500F4"/>
    <w:rsid w:val="002738CA"/>
    <w:rsid w:val="00296840"/>
    <w:rsid w:val="002D71DA"/>
    <w:rsid w:val="00304F28"/>
    <w:rsid w:val="003206F4"/>
    <w:rsid w:val="003336F1"/>
    <w:rsid w:val="003361BB"/>
    <w:rsid w:val="0034132E"/>
    <w:rsid w:val="003438F4"/>
    <w:rsid w:val="00346F36"/>
    <w:rsid w:val="003B48D7"/>
    <w:rsid w:val="003E64A3"/>
    <w:rsid w:val="004005FE"/>
    <w:rsid w:val="004266B4"/>
    <w:rsid w:val="00435BCC"/>
    <w:rsid w:val="00446A40"/>
    <w:rsid w:val="00490F08"/>
    <w:rsid w:val="004B74DE"/>
    <w:rsid w:val="004C6E19"/>
    <w:rsid w:val="00503EBF"/>
    <w:rsid w:val="00511DE4"/>
    <w:rsid w:val="00540EBF"/>
    <w:rsid w:val="00560E96"/>
    <w:rsid w:val="00582434"/>
    <w:rsid w:val="00584006"/>
    <w:rsid w:val="005D0C7E"/>
    <w:rsid w:val="005D715A"/>
    <w:rsid w:val="005F0C43"/>
    <w:rsid w:val="00611DBA"/>
    <w:rsid w:val="00612116"/>
    <w:rsid w:val="00642DE6"/>
    <w:rsid w:val="0064439A"/>
    <w:rsid w:val="006A0D8E"/>
    <w:rsid w:val="006D7B47"/>
    <w:rsid w:val="006F4517"/>
    <w:rsid w:val="006F516B"/>
    <w:rsid w:val="006F725D"/>
    <w:rsid w:val="00713AB4"/>
    <w:rsid w:val="0071487D"/>
    <w:rsid w:val="0073480D"/>
    <w:rsid w:val="00746179"/>
    <w:rsid w:val="00747A6A"/>
    <w:rsid w:val="00766E92"/>
    <w:rsid w:val="007920AE"/>
    <w:rsid w:val="007C3920"/>
    <w:rsid w:val="0082705D"/>
    <w:rsid w:val="00894836"/>
    <w:rsid w:val="008A12D1"/>
    <w:rsid w:val="008C1C82"/>
    <w:rsid w:val="008E7BF4"/>
    <w:rsid w:val="008F18F2"/>
    <w:rsid w:val="0094786B"/>
    <w:rsid w:val="00951260"/>
    <w:rsid w:val="009C2A1F"/>
    <w:rsid w:val="009C4B4C"/>
    <w:rsid w:val="009D3D75"/>
    <w:rsid w:val="009E0F39"/>
    <w:rsid w:val="009F430F"/>
    <w:rsid w:val="009F471C"/>
    <w:rsid w:val="009F5D07"/>
    <w:rsid w:val="00A56410"/>
    <w:rsid w:val="00A94C55"/>
    <w:rsid w:val="00A97194"/>
    <w:rsid w:val="00AA0C45"/>
    <w:rsid w:val="00AE75F3"/>
    <w:rsid w:val="00B369A4"/>
    <w:rsid w:val="00BA2C11"/>
    <w:rsid w:val="00BD1AA2"/>
    <w:rsid w:val="00BF5370"/>
    <w:rsid w:val="00C051C3"/>
    <w:rsid w:val="00C13661"/>
    <w:rsid w:val="00C35E8C"/>
    <w:rsid w:val="00C57702"/>
    <w:rsid w:val="00C738B5"/>
    <w:rsid w:val="00C84237"/>
    <w:rsid w:val="00C856E1"/>
    <w:rsid w:val="00CC2C3B"/>
    <w:rsid w:val="00CE03EE"/>
    <w:rsid w:val="00D04122"/>
    <w:rsid w:val="00D238B8"/>
    <w:rsid w:val="00D66A9F"/>
    <w:rsid w:val="00D91C77"/>
    <w:rsid w:val="00DB110A"/>
    <w:rsid w:val="00DB6B35"/>
    <w:rsid w:val="00E000BA"/>
    <w:rsid w:val="00E5529A"/>
    <w:rsid w:val="00EA1165"/>
    <w:rsid w:val="00EA139A"/>
    <w:rsid w:val="00EA2621"/>
    <w:rsid w:val="00EA5046"/>
    <w:rsid w:val="00EB746A"/>
    <w:rsid w:val="00EB74D5"/>
    <w:rsid w:val="00EE63A6"/>
    <w:rsid w:val="00EF6A22"/>
    <w:rsid w:val="00F04B71"/>
    <w:rsid w:val="00F22AD3"/>
    <w:rsid w:val="00F6684A"/>
    <w:rsid w:val="00F67708"/>
    <w:rsid w:val="00F71E31"/>
    <w:rsid w:val="00F87928"/>
    <w:rsid w:val="00F91C9E"/>
    <w:rsid w:val="00FA6613"/>
    <w:rsid w:val="00FD65B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E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0B57-8603-4896-88C6-8A7424EE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Permyakov</dc:creator>
  <cp:lastModifiedBy>User</cp:lastModifiedBy>
  <cp:revision>22</cp:revision>
  <cp:lastPrinted>2017-03-20T05:38:00Z</cp:lastPrinted>
  <dcterms:created xsi:type="dcterms:W3CDTF">2019-12-03T03:37:00Z</dcterms:created>
  <dcterms:modified xsi:type="dcterms:W3CDTF">2020-02-11T06:14:00Z</dcterms:modified>
</cp:coreProperties>
</file>